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83" w:rsidRDefault="00DF708F" w:rsidP="00DF708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993"/>
        <w:rPr>
          <w:rFonts w:ascii="Arial" w:hAnsi="Arial" w:cs="Arial"/>
          <w:b/>
          <w:noProof/>
          <w:sz w:val="20"/>
          <w:szCs w:val="20"/>
          <w:lang w:eastAsia="ru-RU"/>
        </w:rPr>
      </w:pPr>
      <w:r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 wp14:anchorId="67B0E2CD">
            <wp:extent cx="6608445" cy="1139825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44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1CD3" w:rsidRPr="00EA5D53" w:rsidRDefault="00521CD3" w:rsidP="00521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CD3" w:rsidRDefault="005C7348" w:rsidP="009C6E7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ОБСЛУЖИВАНИЕ КОТЕЛЬНЫХ</w:t>
      </w:r>
    </w:p>
    <w:p w:rsidR="00020702" w:rsidRDefault="00020702" w:rsidP="005D0248">
      <w:pPr>
        <w:shd w:val="clear" w:color="auto" w:fill="FFFFFF"/>
        <w:spacing w:before="100" w:beforeAutospacing="1" w:after="0" w:line="240" w:lineRule="auto"/>
        <w:ind w:lef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D3EED" w:rsidRPr="00DD3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котельная работала долго и бесперебойно, необходимо регулярно проводить техническое обслуживание. Доверьте это специалистам </w:t>
      </w:r>
      <w:r w:rsidR="00DD3EED" w:rsidRPr="005C3E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</w:t>
      </w:r>
      <w:r w:rsidRPr="005C3E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ПромМонтажАвтоматика</w:t>
      </w:r>
      <w:r w:rsidR="00DD3EED" w:rsidRPr="005C3E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DD3EED" w:rsidRPr="00DD3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имеют огромный опыт работы и могут быстро выявить и устранить любые проблемы в работе оборудования.</w:t>
      </w:r>
    </w:p>
    <w:p w:rsidR="00DD3EED" w:rsidRPr="00DD3EED" w:rsidRDefault="00947B3C" w:rsidP="005D0248">
      <w:pPr>
        <w:shd w:val="clear" w:color="auto" w:fill="FFFFFF"/>
        <w:spacing w:after="0" w:line="240" w:lineRule="auto"/>
        <w:ind w:lef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D3EED" w:rsidRPr="00DD3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котельные намного удобнее и безопаснее в эксплуатации тех, что были распространены еще 20 лет назад. Тем не менее, необходимо регулярно проводить техническое обслуживание газовой котельной, благодаря которому можно выявить и устранить множество неисправностей.</w:t>
      </w:r>
    </w:p>
    <w:p w:rsidR="00DD3EED" w:rsidRPr="00DD3EED" w:rsidRDefault="00020702" w:rsidP="005D0248">
      <w:pPr>
        <w:shd w:val="clear" w:color="auto" w:fill="FFFFFF"/>
        <w:spacing w:before="100" w:beforeAutospacing="1" w:after="0" w:line="240" w:lineRule="auto"/>
        <w:ind w:lef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DD3EED" w:rsidRPr="00DD3E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Своевременное техническое обслуживание дает владельцу котельной множество преимуществ:</w:t>
      </w:r>
    </w:p>
    <w:p w:rsidR="00DD3EED" w:rsidRPr="00DD3EED" w:rsidRDefault="00DD3EED" w:rsidP="00DF708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службы оборудования значительно увеличивается;</w:t>
      </w:r>
    </w:p>
    <w:p w:rsidR="00DD3EED" w:rsidRPr="00DD3EED" w:rsidRDefault="00DD3EED" w:rsidP="00DF708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Увеличить эффективность работы системы;</w:t>
      </w:r>
    </w:p>
    <w:p w:rsidR="00DD3EED" w:rsidRPr="00DD3EED" w:rsidRDefault="00DD3EED" w:rsidP="00DF708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Снизить расход топлива.</w:t>
      </w:r>
    </w:p>
    <w:p w:rsidR="00DD3EED" w:rsidRDefault="00020702" w:rsidP="005D0248">
      <w:pPr>
        <w:shd w:val="clear" w:color="auto" w:fill="FFFFFF"/>
        <w:spacing w:before="100" w:beforeAutospacing="1" w:after="0" w:line="240" w:lineRule="auto"/>
        <w:ind w:lef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D3EED" w:rsidRPr="00DD3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 и обслуживание котельной – процедура, требующая специальных навыков и опыта. Поэтому доверять это дело надо только профессионалам, которыми и являются специалисты компан</w:t>
      </w:r>
      <w:proofErr w:type="gramStart"/>
      <w:r w:rsidR="00DD3EED" w:rsidRPr="00DD3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</w:t>
      </w:r>
      <w:r w:rsidRPr="005C3E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</w:t>
      </w:r>
      <w:proofErr w:type="gramEnd"/>
      <w:r w:rsidRPr="005C3E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«ПромМонтажАвтоматика»</w:t>
      </w:r>
      <w:r w:rsidR="00DD3EED" w:rsidRPr="005C3E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020702" w:rsidRPr="00DD3EED" w:rsidRDefault="00020702" w:rsidP="005D0248">
      <w:pPr>
        <w:shd w:val="clear" w:color="auto" w:fill="FFFFFF"/>
        <w:spacing w:after="0" w:line="240" w:lineRule="auto"/>
        <w:ind w:lef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2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приведена таблица объектов, в рамках которых, мы выполняли работы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техническому обслуживанию котельных различной модификации.</w:t>
      </w:r>
    </w:p>
    <w:p w:rsidR="00DD3EED" w:rsidRPr="009C6E78" w:rsidRDefault="00DD3EED" w:rsidP="009C6E7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1097" w:type="dxa"/>
        <w:tblInd w:w="-1208" w:type="dxa"/>
        <w:tblLayout w:type="fixed"/>
        <w:tblLook w:val="04A0" w:firstRow="1" w:lastRow="0" w:firstColumn="1" w:lastColumn="0" w:noHBand="0" w:noVBand="1"/>
      </w:tblPr>
      <w:tblGrid>
        <w:gridCol w:w="890"/>
        <w:gridCol w:w="3114"/>
        <w:gridCol w:w="7093"/>
      </w:tblGrid>
      <w:tr w:rsidR="00E61190" w:rsidTr="00E61190">
        <w:trPr>
          <w:trHeight w:val="726"/>
          <w:tblHeader/>
        </w:trPr>
        <w:tc>
          <w:tcPr>
            <w:tcW w:w="890" w:type="dxa"/>
            <w:vAlign w:val="center"/>
          </w:tcPr>
          <w:p w:rsidR="00E61190" w:rsidRPr="00360B45" w:rsidRDefault="00E61190" w:rsidP="00E6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4" w:type="dxa"/>
            <w:vAlign w:val="center"/>
          </w:tcPr>
          <w:p w:rsidR="00E61190" w:rsidRPr="00360B45" w:rsidRDefault="00E61190" w:rsidP="00E6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7093" w:type="dxa"/>
            <w:vAlign w:val="center"/>
          </w:tcPr>
          <w:p w:rsidR="00E61190" w:rsidRPr="00360B45" w:rsidRDefault="00E61190" w:rsidP="00E6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  <w:r w:rsidR="00DB4EA1" w:rsidRPr="00DB4EA1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выполненных</w:t>
            </w:r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</w:p>
        </w:tc>
      </w:tr>
      <w:tr w:rsidR="00E61190" w:rsidRPr="00B31465" w:rsidTr="00E61190">
        <w:tc>
          <w:tcPr>
            <w:tcW w:w="890" w:type="dxa"/>
          </w:tcPr>
          <w:p w:rsidR="00E61190" w:rsidRPr="000D4809" w:rsidRDefault="00E61190" w:rsidP="000D4809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E61190" w:rsidRPr="00EF03D8" w:rsidRDefault="00E61190" w:rsidP="00EF03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АО "НПО </w:t>
            </w:r>
            <w:r w:rsidR="00431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«Электромашина»</w:t>
            </w:r>
            <w:r w:rsidR="00365E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E61190" w:rsidRPr="004822D0" w:rsidRDefault="00E61190" w:rsidP="00B539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3" w:type="dxa"/>
          </w:tcPr>
          <w:p w:rsidR="00360B45" w:rsidRDefault="00E61190" w:rsidP="00B5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</w:t>
            </w:r>
            <w:r w:rsidRPr="00EF03D8">
              <w:rPr>
                <w:rFonts w:ascii="Times New Roman" w:hAnsi="Times New Roman" w:cs="Times New Roman"/>
                <w:sz w:val="20"/>
                <w:szCs w:val="20"/>
              </w:rPr>
              <w:t xml:space="preserve">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служивание</w:t>
            </w:r>
            <w:r w:rsidRPr="00EF03D8">
              <w:rPr>
                <w:rFonts w:ascii="Times New Roman" w:hAnsi="Times New Roman" w:cs="Times New Roman"/>
                <w:sz w:val="20"/>
                <w:szCs w:val="20"/>
              </w:rPr>
              <w:t xml:space="preserve"> котельной на территории Заказчика</w:t>
            </w:r>
            <w:r w:rsidR="00B52FC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52FCC" w:rsidRPr="00B52FCC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обслуживание: автоматики паровых котлов, горелочных устройств, электросилового и насосного оборудования</w:t>
            </w:r>
            <w:r w:rsidR="00B52F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61190" w:rsidRPr="005F4661" w:rsidRDefault="00BE209A" w:rsidP="00BE2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г. Челябинск</w:t>
            </w:r>
            <w:r w:rsidR="00365E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</w:tr>
      <w:tr w:rsidR="00E61190" w:rsidRPr="00B31465" w:rsidTr="00E61190">
        <w:trPr>
          <w:trHeight w:val="719"/>
        </w:trPr>
        <w:tc>
          <w:tcPr>
            <w:tcW w:w="890" w:type="dxa"/>
          </w:tcPr>
          <w:p w:rsidR="00E61190" w:rsidRPr="000D4809" w:rsidRDefault="00E61190" w:rsidP="000D4809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E61190" w:rsidRDefault="00E61190" w:rsidP="00E611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ПАО</w:t>
            </w:r>
            <w:r w:rsidRPr="00BB2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«Челябинский трубопрокатный завод»</w:t>
            </w:r>
            <w:r w:rsidR="00365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B2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61190" w:rsidRPr="005F4661" w:rsidRDefault="00E61190" w:rsidP="00E611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3" w:type="dxa"/>
          </w:tcPr>
          <w:p w:rsidR="00BE209A" w:rsidRDefault="00E61190" w:rsidP="00BE20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B2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ервисное обсл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уживание оборудования</w:t>
            </w:r>
            <w:r w:rsidRPr="00BB2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также ремонт и замена</w:t>
            </w:r>
            <w:r w:rsidRPr="00BB2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вышедших из работы элементов обо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рудования водогрейной котельной ПАО «ЧТПЗ».</w:t>
            </w:r>
          </w:p>
          <w:p w:rsidR="00E61190" w:rsidRPr="005F4661" w:rsidRDefault="00E61190" w:rsidP="00BE20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119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г. Челябинск</w:t>
            </w:r>
            <w:r w:rsidR="00365E2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B539D4" w:rsidRPr="00B31465" w:rsidTr="00E61190">
        <w:tc>
          <w:tcPr>
            <w:tcW w:w="890" w:type="dxa"/>
          </w:tcPr>
          <w:p w:rsidR="00B539D4" w:rsidRPr="000D4809" w:rsidRDefault="00B539D4" w:rsidP="000D4809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B539D4" w:rsidRPr="000D02C2" w:rsidRDefault="00431F1E" w:rsidP="009B0B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</w:t>
            </w:r>
            <w:r w:rsidRPr="00431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Русские электрические двигатели</w:t>
            </w:r>
            <w:r w:rsidR="00B539D4" w:rsidRPr="000D0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365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539D4" w:rsidRPr="005F4661" w:rsidRDefault="00B539D4" w:rsidP="00B539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3" w:type="dxa"/>
          </w:tcPr>
          <w:p w:rsidR="00360B45" w:rsidRDefault="00B539D4" w:rsidP="00B52F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газового оборудования</w:t>
            </w:r>
            <w:r w:rsidR="00B52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котельной заказчика.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52FCC" w:rsidRPr="00B52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и текущий ремонт надземного и внутреннего газопр</w:t>
            </w:r>
            <w:r w:rsidR="00B52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овода, газораспределительного устройства (ГРУ), запорной арматуры. </w:t>
            </w:r>
            <w:r w:rsidR="00B52FCC" w:rsidRPr="00B52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срабатывания автоматики безопасности</w:t>
            </w:r>
            <w:r w:rsidR="00B52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52FCC" w:rsidRPr="00B52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Техническое обслуживание и текущий ремонт горелок тепловой завесы и приточно-вытяжной установки. Техническое обслуживание и текущий ремонт инфракрасного излучателя (140 </w:t>
            </w:r>
            <w:r w:rsidR="00B52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газо-лучистых обогревателей).</w:t>
            </w:r>
            <w:r w:rsidR="00B52FCC" w:rsidRPr="00B52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Техническое обслуживание и текущий ремонт горелок технологического оборудования.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539D4" w:rsidRPr="005F4661" w:rsidRDefault="00B539D4" w:rsidP="00BE20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Челябинск</w:t>
            </w:r>
            <w:r w:rsidR="00365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61190" w:rsidRPr="00B31465" w:rsidTr="00E61190">
        <w:tc>
          <w:tcPr>
            <w:tcW w:w="890" w:type="dxa"/>
          </w:tcPr>
          <w:p w:rsidR="00E61190" w:rsidRPr="000D4809" w:rsidRDefault="00E61190" w:rsidP="000D4809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E61190" w:rsidRDefault="00431F1E" w:rsidP="00521C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ФГКУ «Уральский»</w:t>
            </w:r>
            <w:r w:rsidR="00365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61190" w:rsidRPr="005F4661" w:rsidRDefault="00E61190" w:rsidP="00D4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3" w:type="dxa"/>
          </w:tcPr>
          <w:p w:rsidR="00360B45" w:rsidRDefault="00B539D4" w:rsidP="002C6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оборудования газовой коте</w:t>
            </w:r>
            <w:r w:rsidR="00360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льной ФГКУ комбинат «Уральский».</w:t>
            </w:r>
          </w:p>
          <w:p w:rsidR="00E61190" w:rsidRDefault="00B539D4" w:rsidP="002C6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</w:t>
            </w:r>
            <w:r w:rsidR="0094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асть</w:t>
            </w:r>
            <w:r w:rsidRPr="00B53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Троицкий район, пос. </w:t>
            </w:r>
            <w:proofErr w:type="gramStart"/>
            <w:r w:rsidRPr="00B53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Кумысное</w:t>
            </w:r>
            <w:proofErr w:type="gramEnd"/>
            <w:r w:rsidR="00365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E209A" w:rsidRPr="005F4661" w:rsidRDefault="00BE209A" w:rsidP="002C6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1190" w:rsidTr="00E61190">
        <w:tc>
          <w:tcPr>
            <w:tcW w:w="890" w:type="dxa"/>
          </w:tcPr>
          <w:p w:rsidR="00E61190" w:rsidRPr="000D4809" w:rsidRDefault="00E61190" w:rsidP="000D4809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E61190" w:rsidRPr="005F4661" w:rsidRDefault="00431F1E" w:rsidP="00521CD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31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431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центр </w:t>
            </w:r>
            <w:proofErr w:type="gramStart"/>
            <w:r w:rsidRPr="00431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сердечно-сосудистой</w:t>
            </w:r>
            <w:proofErr w:type="gramEnd"/>
            <w:r w:rsidRPr="00431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хирургии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365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3" w:type="dxa"/>
          </w:tcPr>
          <w:p w:rsidR="00BE209A" w:rsidRDefault="00431F1E" w:rsidP="00616A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Техническое и аварийно-диспетчерское обслуживание системы газоснабжения (газопроводы, оборудование котельной) Федерального государственного бюджетного учреждения «Федеральный центр </w:t>
            </w:r>
            <w:proofErr w:type="gramStart"/>
            <w:r w:rsidRPr="00431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сердечно-сосудистой</w:t>
            </w:r>
            <w:proofErr w:type="gramEnd"/>
            <w:r w:rsidRPr="00431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хирургии» Министерства здрав</w:t>
            </w:r>
            <w:r w:rsidR="00365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оохранения Российской Федерации.</w:t>
            </w:r>
          </w:p>
          <w:p w:rsidR="00E61190" w:rsidRPr="005F4661" w:rsidRDefault="00431F1E" w:rsidP="00616A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 Челябинск</w:t>
            </w:r>
            <w:r w:rsidR="00365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61190" w:rsidRPr="00B31465" w:rsidTr="00E61190">
        <w:tc>
          <w:tcPr>
            <w:tcW w:w="890" w:type="dxa"/>
          </w:tcPr>
          <w:p w:rsidR="00E61190" w:rsidRPr="000D4809" w:rsidRDefault="00E61190" w:rsidP="000D4809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E61190" w:rsidRPr="005F4661" w:rsidRDefault="00431F1E" w:rsidP="00431F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ФГКУ «</w:t>
            </w:r>
            <w:r w:rsidRPr="00431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Пограничное уп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равление Федеральной службы без</w:t>
            </w:r>
            <w:r w:rsidRPr="00431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опасности Российской Ф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едерации по Челябинской области»</w:t>
            </w:r>
            <w:r w:rsidR="00365E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3" w:type="dxa"/>
          </w:tcPr>
          <w:p w:rsidR="00E61190" w:rsidRPr="005F4661" w:rsidRDefault="00431F1E" w:rsidP="002C6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техническое обслуживание оборудования газовых котельных, находящихся на территории Троицкого, Чесменского и Октябрьского районов, Челябинской области.</w:t>
            </w:r>
          </w:p>
        </w:tc>
      </w:tr>
      <w:tr w:rsidR="00E61190" w:rsidRPr="00B31465" w:rsidTr="00E61190">
        <w:tc>
          <w:tcPr>
            <w:tcW w:w="890" w:type="dxa"/>
          </w:tcPr>
          <w:p w:rsidR="00E61190" w:rsidRPr="000D4809" w:rsidRDefault="00E61190" w:rsidP="000D4809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E61190" w:rsidRPr="005F4661" w:rsidRDefault="00360B45" w:rsidP="00ED7B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учреждение "Физкультурно-спортивный комплекс"</w:t>
            </w:r>
            <w:r w:rsidR="00365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3" w:type="dxa"/>
          </w:tcPr>
          <w:p w:rsidR="00E61190" w:rsidRDefault="00BE209A" w:rsidP="00ED7B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котельной Физкультурно-спортивного комплекса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E209A" w:rsidRPr="005F4661" w:rsidRDefault="00BE209A" w:rsidP="00ED7B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Челябинск</w:t>
            </w:r>
            <w:r w:rsidR="00365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61190" w:rsidRPr="00B31465" w:rsidTr="00E61190">
        <w:tc>
          <w:tcPr>
            <w:tcW w:w="890" w:type="dxa"/>
          </w:tcPr>
          <w:p w:rsidR="00E61190" w:rsidRPr="000D4809" w:rsidRDefault="00E61190" w:rsidP="000D4809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E61190" w:rsidRPr="005F4661" w:rsidRDefault="00365E28" w:rsidP="000D02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 «Областная клиническая специализированная психоневрологическая больница № 1»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3" w:type="dxa"/>
          </w:tcPr>
          <w:p w:rsidR="00E61190" w:rsidRDefault="00365E28" w:rsidP="00ED7B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котлового оборудования, горелочных устройств, насосного оборудования, оборудования химической водоочистки газовой котельной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65E28" w:rsidRPr="005F4661" w:rsidRDefault="00365E28" w:rsidP="00ED7B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Челябинск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65E28" w:rsidRPr="00B31465" w:rsidTr="00E61190">
        <w:tc>
          <w:tcPr>
            <w:tcW w:w="890" w:type="dxa"/>
          </w:tcPr>
          <w:p w:rsidR="00365E28" w:rsidRPr="000D4809" w:rsidRDefault="00365E28" w:rsidP="000D4809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 w:colFirst="1" w:colLast="2"/>
          </w:p>
        </w:tc>
        <w:tc>
          <w:tcPr>
            <w:tcW w:w="3114" w:type="dxa"/>
          </w:tcPr>
          <w:p w:rsidR="00365E28" w:rsidRPr="005F4661" w:rsidRDefault="00365E28" w:rsidP="00ED7B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 "Центр спортивной подготовки конноспортивный комплекс Рифей им П.М. Латышева"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3" w:type="dxa"/>
          </w:tcPr>
          <w:p w:rsidR="00365E28" w:rsidRDefault="00365E28" w:rsidP="00ED7B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Техническое обслуживание котельной: </w:t>
            </w:r>
          </w:p>
          <w:p w:rsidR="00365E28" w:rsidRDefault="00365E28" w:rsidP="00ED7B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эксплуатация электрооборудования, теплотехнического и вспомогательного оборудования котельной, сооружений отведения продуктов горения, </w:t>
            </w:r>
          </w:p>
          <w:p w:rsidR="00365E28" w:rsidRDefault="00365E28" w:rsidP="00ED7B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КИП и</w:t>
            </w:r>
            <w:proofErr w:type="gramStart"/>
            <w:r w:rsidRPr="00BE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BE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автоматики безопасности котлов, систем контроля загазованности помещений и регулирования технологических процессов горения, </w:t>
            </w:r>
          </w:p>
          <w:p w:rsidR="00365E28" w:rsidRDefault="00365E28" w:rsidP="00ED7B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систем автоматизации вспомогательного оборудования и процессов химической подготовки воды, </w:t>
            </w:r>
          </w:p>
          <w:p w:rsidR="00365E28" w:rsidRDefault="00365E28" w:rsidP="00ED7B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систем связи и оповещения, пожарной и охранной сигнализации.</w:t>
            </w:r>
          </w:p>
          <w:p w:rsidR="00365E28" w:rsidRPr="005F4661" w:rsidRDefault="00365E28" w:rsidP="00ED7B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Сосновский район</w:t>
            </w:r>
            <w:proofErr w:type="gramStart"/>
            <w:r w:rsidRPr="0094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4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4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4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Кременкуль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bookmarkEnd w:id="0"/>
    </w:tbl>
    <w:p w:rsidR="00521CD3" w:rsidRDefault="00521CD3" w:rsidP="00521C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4809" w:rsidRPr="00051EBE" w:rsidRDefault="000D4809" w:rsidP="000D4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B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рады взаимовыгодному сотрудничеству!</w:t>
      </w:r>
    </w:p>
    <w:p w:rsidR="001B4FF0" w:rsidRDefault="001B4FF0" w:rsidP="00521C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1B4FF0" w:rsidSect="00DF70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148" w:rsidRDefault="00706148" w:rsidP="00064D8E">
      <w:pPr>
        <w:spacing w:after="0" w:line="240" w:lineRule="auto"/>
      </w:pPr>
      <w:r>
        <w:separator/>
      </w:r>
    </w:p>
  </w:endnote>
  <w:endnote w:type="continuationSeparator" w:id="0">
    <w:p w:rsidR="00706148" w:rsidRDefault="00706148" w:rsidP="0006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148" w:rsidRDefault="00706148" w:rsidP="00064D8E">
      <w:pPr>
        <w:spacing w:after="0" w:line="240" w:lineRule="auto"/>
      </w:pPr>
      <w:r>
        <w:separator/>
      </w:r>
    </w:p>
  </w:footnote>
  <w:footnote w:type="continuationSeparator" w:id="0">
    <w:p w:rsidR="00706148" w:rsidRDefault="00706148" w:rsidP="00064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5A09"/>
    <w:multiLevelType w:val="multilevel"/>
    <w:tmpl w:val="547816D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CA4099"/>
    <w:multiLevelType w:val="multilevel"/>
    <w:tmpl w:val="D2B6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1126B5"/>
    <w:multiLevelType w:val="hybridMultilevel"/>
    <w:tmpl w:val="67546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86EE6"/>
    <w:multiLevelType w:val="multilevel"/>
    <w:tmpl w:val="8E7E0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4B"/>
    <w:rsid w:val="0000245A"/>
    <w:rsid w:val="00020702"/>
    <w:rsid w:val="00064D8E"/>
    <w:rsid w:val="00080FE4"/>
    <w:rsid w:val="000B1B43"/>
    <w:rsid w:val="000D02C2"/>
    <w:rsid w:val="000D1D9B"/>
    <w:rsid w:val="000D4809"/>
    <w:rsid w:val="000D7704"/>
    <w:rsid w:val="001729AD"/>
    <w:rsid w:val="001A38B5"/>
    <w:rsid w:val="001B4FF0"/>
    <w:rsid w:val="001B7D2F"/>
    <w:rsid w:val="001F0CFF"/>
    <w:rsid w:val="00230936"/>
    <w:rsid w:val="00235816"/>
    <w:rsid w:val="00283F83"/>
    <w:rsid w:val="00360B45"/>
    <w:rsid w:val="00365E28"/>
    <w:rsid w:val="003854A6"/>
    <w:rsid w:val="003B7A80"/>
    <w:rsid w:val="003E4551"/>
    <w:rsid w:val="003F2649"/>
    <w:rsid w:val="003F47F3"/>
    <w:rsid w:val="00431F1E"/>
    <w:rsid w:val="0048194B"/>
    <w:rsid w:val="004822D0"/>
    <w:rsid w:val="00513173"/>
    <w:rsid w:val="00521CD3"/>
    <w:rsid w:val="0054676A"/>
    <w:rsid w:val="00553DB5"/>
    <w:rsid w:val="005A78FD"/>
    <w:rsid w:val="005C3E5E"/>
    <w:rsid w:val="005C7348"/>
    <w:rsid w:val="005D0248"/>
    <w:rsid w:val="005E605F"/>
    <w:rsid w:val="005F4661"/>
    <w:rsid w:val="00614082"/>
    <w:rsid w:val="00616A04"/>
    <w:rsid w:val="006432B3"/>
    <w:rsid w:val="006478EA"/>
    <w:rsid w:val="00706148"/>
    <w:rsid w:val="007131D7"/>
    <w:rsid w:val="00716D49"/>
    <w:rsid w:val="00747F45"/>
    <w:rsid w:val="00770598"/>
    <w:rsid w:val="007F6D1E"/>
    <w:rsid w:val="008340C9"/>
    <w:rsid w:val="00842440"/>
    <w:rsid w:val="0088790C"/>
    <w:rsid w:val="008D1008"/>
    <w:rsid w:val="008D60C6"/>
    <w:rsid w:val="008E3968"/>
    <w:rsid w:val="008E414D"/>
    <w:rsid w:val="00947B3C"/>
    <w:rsid w:val="00954312"/>
    <w:rsid w:val="009B27E3"/>
    <w:rsid w:val="009C5C6E"/>
    <w:rsid w:val="009C6E78"/>
    <w:rsid w:val="009F50F3"/>
    <w:rsid w:val="009F6E8A"/>
    <w:rsid w:val="00A140E9"/>
    <w:rsid w:val="00A331EB"/>
    <w:rsid w:val="00AB2CC4"/>
    <w:rsid w:val="00B31465"/>
    <w:rsid w:val="00B51927"/>
    <w:rsid w:val="00B52FCC"/>
    <w:rsid w:val="00B539D4"/>
    <w:rsid w:val="00BB20F8"/>
    <w:rsid w:val="00BD4868"/>
    <w:rsid w:val="00BE209A"/>
    <w:rsid w:val="00C66098"/>
    <w:rsid w:val="00D456AB"/>
    <w:rsid w:val="00DB14ED"/>
    <w:rsid w:val="00DB4EA1"/>
    <w:rsid w:val="00DD3EED"/>
    <w:rsid w:val="00DF708F"/>
    <w:rsid w:val="00E45775"/>
    <w:rsid w:val="00E61190"/>
    <w:rsid w:val="00E8576C"/>
    <w:rsid w:val="00E9431D"/>
    <w:rsid w:val="00E9644D"/>
    <w:rsid w:val="00EF03D8"/>
    <w:rsid w:val="00EF2C0C"/>
    <w:rsid w:val="00F648F0"/>
    <w:rsid w:val="00F86C1E"/>
    <w:rsid w:val="00FB3F26"/>
    <w:rsid w:val="00FD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а текст"/>
    <w:basedOn w:val="a"/>
    <w:rsid w:val="003E4551"/>
    <w:pPr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7F6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F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340C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6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4D8E"/>
  </w:style>
  <w:style w:type="paragraph" w:styleId="aa">
    <w:name w:val="footer"/>
    <w:basedOn w:val="a"/>
    <w:link w:val="ab"/>
    <w:uiPriority w:val="99"/>
    <w:unhideWhenUsed/>
    <w:rsid w:val="0006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4D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а текст"/>
    <w:basedOn w:val="a"/>
    <w:rsid w:val="003E4551"/>
    <w:pPr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7F6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F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340C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6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4D8E"/>
  </w:style>
  <w:style w:type="paragraph" w:styleId="aa">
    <w:name w:val="footer"/>
    <w:basedOn w:val="a"/>
    <w:link w:val="ab"/>
    <w:uiPriority w:val="99"/>
    <w:unhideWhenUsed/>
    <w:rsid w:val="0006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4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Заплетнюк Константин Александрович</dc:creator>
  <cp:lastModifiedBy>Заплетнюк Константин Александрович</cp:lastModifiedBy>
  <cp:revision>12</cp:revision>
  <dcterms:created xsi:type="dcterms:W3CDTF">2021-11-16T09:37:00Z</dcterms:created>
  <dcterms:modified xsi:type="dcterms:W3CDTF">2022-01-19T12:46:00Z</dcterms:modified>
</cp:coreProperties>
</file>